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68B8C" w14:textId="1F8B3A0F" w:rsidR="002F1099" w:rsidRPr="00462549" w:rsidRDefault="002F1099" w:rsidP="0046254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22222"/>
          <w:sz w:val="52"/>
          <w:szCs w:val="52"/>
          <w:u w:val="single"/>
        </w:rPr>
      </w:pPr>
      <w:r w:rsidRPr="00462549">
        <w:rPr>
          <w:rFonts w:ascii="UICTFontTextStyleBody" w:hAnsi="UICTFontTextStyleBody" w:cs="Arial"/>
          <w:b/>
          <w:bCs/>
          <w:color w:val="222222"/>
          <w:sz w:val="52"/>
          <w:szCs w:val="52"/>
          <w:u w:val="single"/>
        </w:rPr>
        <w:t>Charte–règlement</w:t>
      </w:r>
    </w:p>
    <w:p w14:paraId="101472DF" w14:textId="1A98F53B" w:rsidR="002F1099" w:rsidRDefault="00E25EE3" w:rsidP="0046254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ICTFontTextStyleBody" w:hAnsi="UICTFontTextStyleBody" w:cs="Arial"/>
          <w:b/>
          <w:bCs/>
          <w:color w:val="222222"/>
          <w:sz w:val="52"/>
          <w:szCs w:val="52"/>
          <w:u w:val="single"/>
        </w:rPr>
      </w:pPr>
      <w:r>
        <w:rPr>
          <w:rFonts w:ascii="UICTFontTextStyleBody" w:hAnsi="UICTFontTextStyleBody" w:cs="Arial"/>
          <w:b/>
          <w:bCs/>
          <w:color w:val="222222"/>
          <w:sz w:val="52"/>
          <w:szCs w:val="52"/>
          <w:u w:val="single"/>
        </w:rPr>
        <w:t xml:space="preserve">Marche </w:t>
      </w:r>
      <w:r w:rsidR="00CA2139">
        <w:rPr>
          <w:rFonts w:ascii="UICTFontTextStyleBody" w:hAnsi="UICTFontTextStyleBody" w:cs="Arial"/>
          <w:b/>
          <w:bCs/>
          <w:color w:val="222222"/>
          <w:sz w:val="52"/>
          <w:szCs w:val="52"/>
          <w:u w:val="single"/>
        </w:rPr>
        <w:t>loisirs</w:t>
      </w:r>
      <w:r>
        <w:rPr>
          <w:rFonts w:ascii="UICTFontTextStyleBody" w:hAnsi="UICTFontTextStyleBody" w:cs="Arial"/>
          <w:b/>
          <w:bCs/>
          <w:color w:val="222222"/>
          <w:sz w:val="52"/>
          <w:szCs w:val="52"/>
          <w:u w:val="single"/>
        </w:rPr>
        <w:t xml:space="preserve"> </w:t>
      </w:r>
      <w:r w:rsidR="00CA2139">
        <w:rPr>
          <w:rFonts w:ascii="UICTFontTextStyleBody" w:hAnsi="UICTFontTextStyleBody" w:cs="Arial"/>
          <w:b/>
          <w:bCs/>
          <w:color w:val="222222"/>
          <w:sz w:val="52"/>
          <w:szCs w:val="52"/>
          <w:u w:val="single"/>
        </w:rPr>
        <w:t>créatifs</w:t>
      </w:r>
      <w:r>
        <w:rPr>
          <w:rFonts w:ascii="UICTFontTextStyleBody" w:hAnsi="UICTFontTextStyleBody" w:cs="Arial"/>
          <w:b/>
          <w:bCs/>
          <w:color w:val="222222"/>
          <w:sz w:val="52"/>
          <w:szCs w:val="52"/>
          <w:u w:val="single"/>
        </w:rPr>
        <w:t xml:space="preserve"> et </w:t>
      </w:r>
      <w:r w:rsidR="00CA2139">
        <w:rPr>
          <w:rFonts w:ascii="UICTFontTextStyleBody" w:hAnsi="UICTFontTextStyleBody" w:cs="Arial"/>
          <w:b/>
          <w:bCs/>
          <w:color w:val="222222"/>
          <w:sz w:val="52"/>
          <w:szCs w:val="52"/>
          <w:u w:val="single"/>
        </w:rPr>
        <w:t>artisanat</w:t>
      </w:r>
      <w:r>
        <w:rPr>
          <w:rFonts w:ascii="UICTFontTextStyleBody" w:hAnsi="UICTFontTextStyleBody" w:cs="Arial"/>
          <w:b/>
          <w:bCs/>
          <w:color w:val="222222"/>
          <w:sz w:val="52"/>
          <w:szCs w:val="52"/>
          <w:u w:val="single"/>
        </w:rPr>
        <w:t xml:space="preserve"> «  C’est moi qui l’ai fait » des mercredi 24 juillet et 21 aout</w:t>
      </w:r>
    </w:p>
    <w:p w14:paraId="54BE08C1" w14:textId="141C7163" w:rsidR="00E25EE3" w:rsidRPr="00462549" w:rsidRDefault="00E25EE3" w:rsidP="0046254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22222"/>
          <w:sz w:val="52"/>
          <w:szCs w:val="52"/>
          <w:u w:val="single"/>
        </w:rPr>
      </w:pPr>
      <w:r>
        <w:rPr>
          <w:rFonts w:ascii="UICTFontTextStyleBody" w:hAnsi="UICTFontTextStyleBody" w:cs="Arial"/>
          <w:b/>
          <w:bCs/>
          <w:color w:val="222222"/>
          <w:sz w:val="52"/>
          <w:szCs w:val="52"/>
          <w:u w:val="single"/>
        </w:rPr>
        <w:t xml:space="preserve">Organisateur association Alternative rue Basse </w:t>
      </w:r>
    </w:p>
    <w:p w14:paraId="7B8795E5" w14:textId="77777777" w:rsidR="002F1099" w:rsidRDefault="002F1099" w:rsidP="002F10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</w:p>
    <w:p w14:paraId="1B8E7DEF" w14:textId="2CE1F8F3" w:rsidR="002F1099" w:rsidRPr="00462549" w:rsidRDefault="002F1099" w:rsidP="0046254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 xml:space="preserve">Article </w:t>
      </w:r>
      <w:r w:rsidR="00462549">
        <w:rPr>
          <w:rFonts w:ascii="UICTFontTextStyleBody" w:hAnsi="UICTFontTextStyleBody" w:cs="Arial"/>
          <w:color w:val="222222"/>
          <w:sz w:val="26"/>
          <w:szCs w:val="26"/>
        </w:rPr>
        <w:t>1</w:t>
      </w:r>
    </w:p>
    <w:p w14:paraId="741847BC" w14:textId="77777777" w:rsidR="00462549" w:rsidRDefault="00462549" w:rsidP="0046254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  <w:sz w:val="26"/>
          <w:szCs w:val="26"/>
        </w:rPr>
      </w:pPr>
    </w:p>
    <w:p w14:paraId="2A24521B" w14:textId="49227CAE" w:rsidR="00E25EE3" w:rsidRDefault="002F1099" w:rsidP="002F1099">
      <w:pPr>
        <w:pStyle w:val="NormalWeb"/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 xml:space="preserve">Peuvent participer les artisans justifiant de l’inscription au registre des </w:t>
      </w:r>
      <w:r w:rsidR="00E25EE3">
        <w:rPr>
          <w:rFonts w:ascii="UICTFontTextStyleBody" w:hAnsi="UICTFontTextStyleBody" w:cs="Arial"/>
          <w:color w:val="222222"/>
          <w:sz w:val="26"/>
          <w:szCs w:val="26"/>
        </w:rPr>
        <w:t>métiers, les</w:t>
      </w:r>
      <w:r>
        <w:rPr>
          <w:rFonts w:ascii="UICTFontTextStyleBody" w:hAnsi="UICTFontTextStyleBody" w:cs="Arial"/>
          <w:color w:val="222222"/>
          <w:sz w:val="26"/>
          <w:szCs w:val="26"/>
        </w:rPr>
        <w:t xml:space="preserve"> artis</w:t>
      </w:r>
      <w:r w:rsidR="00E25EE3">
        <w:rPr>
          <w:rFonts w:ascii="UICTFontTextStyleBody" w:hAnsi="UICTFontTextStyleBody" w:cs="Arial"/>
          <w:color w:val="222222"/>
          <w:sz w:val="26"/>
          <w:szCs w:val="26"/>
        </w:rPr>
        <w:t>tes</w:t>
      </w:r>
      <w:r>
        <w:rPr>
          <w:rFonts w:ascii="UICTFontTextStyleBody" w:hAnsi="UICTFontTextStyleBody" w:cs="Arial"/>
          <w:color w:val="222222"/>
          <w:sz w:val="26"/>
          <w:szCs w:val="26"/>
        </w:rPr>
        <w:t xml:space="preserve"> libres en possession de leur numéro d’immatriculation</w:t>
      </w:r>
      <w:r w:rsidR="00E25EE3">
        <w:rPr>
          <w:rFonts w:ascii="UICTFontTextStyleBody" w:hAnsi="UICTFontTextStyleBody" w:cs="Arial"/>
          <w:color w:val="222222"/>
          <w:sz w:val="26"/>
          <w:szCs w:val="26"/>
        </w:rPr>
        <w:t xml:space="preserve">, les </w:t>
      </w:r>
      <w:r w:rsidR="00DA0292">
        <w:rPr>
          <w:rFonts w:ascii="UICTFontTextStyleBody" w:hAnsi="UICTFontTextStyleBody" w:cs="Arial"/>
          <w:color w:val="222222"/>
          <w:sz w:val="26"/>
          <w:szCs w:val="26"/>
        </w:rPr>
        <w:t>particuliers.</w:t>
      </w:r>
    </w:p>
    <w:p w14:paraId="44820A86" w14:textId="5F15B273" w:rsidR="002F1099" w:rsidRDefault="00E25EE3" w:rsidP="002F10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>Sont exclus les commerçants et la revente de biens achetés et non réalisés par l’exposant.</w:t>
      </w:r>
    </w:p>
    <w:p w14:paraId="1BEB3878" w14:textId="653497D7" w:rsidR="00462549" w:rsidRDefault="002F1099" w:rsidP="002F1099">
      <w:pPr>
        <w:pStyle w:val="NormalWeb"/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 xml:space="preserve">Nous joindre une photocopie </w:t>
      </w:r>
      <w:r w:rsidR="00E25EE3">
        <w:rPr>
          <w:rFonts w:ascii="UICTFontTextStyleBody" w:hAnsi="UICTFontTextStyleBody" w:cs="Arial"/>
          <w:color w:val="222222"/>
          <w:sz w:val="26"/>
          <w:szCs w:val="26"/>
        </w:rPr>
        <w:t>du K-Bis, de l’enregistrement en tant qu’artiste libre.</w:t>
      </w:r>
    </w:p>
    <w:p w14:paraId="4ABA48B3" w14:textId="0C464335" w:rsidR="00E25EE3" w:rsidRDefault="00E25EE3" w:rsidP="002F1099">
      <w:pPr>
        <w:pStyle w:val="NormalWeb"/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>Pour les artisans et les artistes libres l’attestation d’assurance responsabilité civile professionnelle, pour les particuliers une attestation d’assurance responsabilité civile vie privée</w:t>
      </w:r>
    </w:p>
    <w:p w14:paraId="01E9E360" w14:textId="10BBBF01" w:rsidR="00E25EE3" w:rsidRDefault="00E25EE3" w:rsidP="002F1099">
      <w:pPr>
        <w:pStyle w:val="NormalWeb"/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>Pour tous une copie recto verso d’une pièce d’identité.</w:t>
      </w:r>
    </w:p>
    <w:p w14:paraId="243CC231" w14:textId="77777777" w:rsidR="00DA0292" w:rsidRDefault="00DA0292" w:rsidP="002F10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</w:p>
    <w:p w14:paraId="18C208B1" w14:textId="2DA25FEB" w:rsidR="002F1099" w:rsidRDefault="002F1099" w:rsidP="0046254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 xml:space="preserve">Article </w:t>
      </w:r>
      <w:r w:rsidR="00462549">
        <w:rPr>
          <w:rFonts w:ascii="UICTFontTextStyleBody" w:hAnsi="UICTFontTextStyleBody" w:cs="Arial"/>
          <w:color w:val="222222"/>
          <w:sz w:val="26"/>
          <w:szCs w:val="26"/>
        </w:rPr>
        <w:t>2</w:t>
      </w:r>
    </w:p>
    <w:p w14:paraId="66D4352E" w14:textId="77777777" w:rsidR="002F1099" w:rsidRDefault="002F1099" w:rsidP="002F10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</w:p>
    <w:p w14:paraId="76091F77" w14:textId="10048150" w:rsidR="002F1099" w:rsidRDefault="002F1099" w:rsidP="002F10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>Seul seront retenus les bulletins d</w:t>
      </w:r>
      <w:r w:rsidR="00D53AAD">
        <w:rPr>
          <w:rFonts w:ascii="UICTFontTextStyleBody" w:hAnsi="UICTFontTextStyleBody" w:cs="Arial"/>
          <w:color w:val="222222"/>
          <w:sz w:val="26"/>
          <w:szCs w:val="26"/>
        </w:rPr>
        <w:t>’in</w:t>
      </w:r>
      <w:r>
        <w:rPr>
          <w:rFonts w:ascii="UICTFontTextStyleBody" w:hAnsi="UICTFontTextStyleBody" w:cs="Arial"/>
          <w:color w:val="222222"/>
          <w:sz w:val="26"/>
          <w:szCs w:val="26"/>
        </w:rPr>
        <w:t>scription complet</w:t>
      </w:r>
      <w:r w:rsidR="00462549">
        <w:rPr>
          <w:rFonts w:ascii="UICTFontTextStyleBody" w:hAnsi="UICTFontTextStyleBody" w:cs="Arial"/>
          <w:color w:val="222222"/>
          <w:sz w:val="26"/>
          <w:szCs w:val="26"/>
        </w:rPr>
        <w:t>s</w:t>
      </w:r>
      <w:r>
        <w:rPr>
          <w:rFonts w:ascii="UICTFontTextStyleBody" w:hAnsi="UICTFontTextStyleBody" w:cs="Arial"/>
          <w:color w:val="222222"/>
          <w:sz w:val="26"/>
          <w:szCs w:val="26"/>
        </w:rPr>
        <w:t xml:space="preserve"> avec description détaillée de votre travail et des productions vendus. </w:t>
      </w:r>
    </w:p>
    <w:p w14:paraId="57091ECD" w14:textId="77777777" w:rsidR="002F1099" w:rsidRDefault="002F1099" w:rsidP="002F10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</w:p>
    <w:p w14:paraId="13EF8102" w14:textId="1E67F1F2" w:rsidR="002F1099" w:rsidRPr="00462549" w:rsidRDefault="002F1099" w:rsidP="0046254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 xml:space="preserve">Article </w:t>
      </w:r>
      <w:r w:rsidR="00462549">
        <w:rPr>
          <w:rFonts w:ascii="UICTFontTextStyleBody" w:hAnsi="UICTFontTextStyleBody" w:cs="Arial"/>
          <w:color w:val="222222"/>
          <w:sz w:val="26"/>
          <w:szCs w:val="26"/>
        </w:rPr>
        <w:t>3</w:t>
      </w:r>
    </w:p>
    <w:p w14:paraId="14B989A3" w14:textId="77777777" w:rsidR="00462549" w:rsidRDefault="00462549" w:rsidP="0046254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  <w:sz w:val="26"/>
          <w:szCs w:val="26"/>
        </w:rPr>
      </w:pPr>
    </w:p>
    <w:p w14:paraId="6634D7BB" w14:textId="23146232" w:rsidR="002F1099" w:rsidRDefault="002F1099" w:rsidP="002F10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 xml:space="preserve">Prix des emplacements : cinq euros </w:t>
      </w:r>
      <w:r w:rsidR="00DA0292">
        <w:rPr>
          <w:rFonts w:ascii="UICTFontTextStyleBody" w:hAnsi="UICTFontTextStyleBody" w:cs="Arial"/>
          <w:color w:val="222222"/>
          <w:sz w:val="26"/>
          <w:szCs w:val="26"/>
        </w:rPr>
        <w:t>pour 2</w:t>
      </w:r>
      <w:r>
        <w:rPr>
          <w:rFonts w:ascii="UICTFontTextStyleBody" w:hAnsi="UICTFontTextStyleBody" w:cs="Arial"/>
          <w:color w:val="222222"/>
          <w:sz w:val="26"/>
          <w:szCs w:val="26"/>
        </w:rPr>
        <w:t xml:space="preserve"> mètre</w:t>
      </w:r>
      <w:r w:rsidR="00DA0292">
        <w:rPr>
          <w:rFonts w:ascii="UICTFontTextStyleBody" w:hAnsi="UICTFontTextStyleBody" w:cs="Arial"/>
          <w:color w:val="222222"/>
          <w:sz w:val="26"/>
          <w:szCs w:val="26"/>
        </w:rPr>
        <w:t>s</w:t>
      </w:r>
      <w:r>
        <w:rPr>
          <w:rFonts w:ascii="UICTFontTextStyleBody" w:hAnsi="UICTFontTextStyleBody" w:cs="Arial"/>
          <w:color w:val="222222"/>
          <w:sz w:val="26"/>
          <w:szCs w:val="26"/>
        </w:rPr>
        <w:t xml:space="preserve">. Une caution </w:t>
      </w:r>
      <w:r w:rsidR="00DA0292">
        <w:rPr>
          <w:rFonts w:ascii="UICTFontTextStyleBody" w:hAnsi="UICTFontTextStyleBody" w:cs="Arial"/>
          <w:color w:val="222222"/>
          <w:sz w:val="26"/>
          <w:szCs w:val="26"/>
        </w:rPr>
        <w:t xml:space="preserve">par chèque à l’ordre d’Alternative rue Basse </w:t>
      </w:r>
      <w:r>
        <w:rPr>
          <w:rFonts w:ascii="UICTFontTextStyleBody" w:hAnsi="UICTFontTextStyleBody" w:cs="Arial"/>
          <w:color w:val="222222"/>
          <w:sz w:val="26"/>
          <w:szCs w:val="26"/>
        </w:rPr>
        <w:t xml:space="preserve">de </w:t>
      </w:r>
      <w:r w:rsidR="00DA0292">
        <w:rPr>
          <w:rFonts w:ascii="UICTFontTextStyleBody" w:hAnsi="UICTFontTextStyleBody" w:cs="Arial"/>
          <w:color w:val="222222"/>
          <w:sz w:val="26"/>
          <w:szCs w:val="26"/>
        </w:rPr>
        <w:t>3</w:t>
      </w:r>
      <w:r>
        <w:rPr>
          <w:rFonts w:ascii="UICTFontTextStyleBody" w:hAnsi="UICTFontTextStyleBody" w:cs="Arial"/>
          <w:color w:val="222222"/>
          <w:sz w:val="26"/>
          <w:szCs w:val="26"/>
        </w:rPr>
        <w:t xml:space="preserve">0 € devra nous êtes </w:t>
      </w:r>
      <w:r w:rsidR="00D53AAD">
        <w:rPr>
          <w:rFonts w:ascii="UICTFontTextStyleBody" w:hAnsi="UICTFontTextStyleBody" w:cs="Arial"/>
          <w:color w:val="222222"/>
          <w:sz w:val="26"/>
          <w:szCs w:val="26"/>
        </w:rPr>
        <w:t>envoyée</w:t>
      </w:r>
      <w:r>
        <w:rPr>
          <w:rFonts w:ascii="UICTFontTextStyleBody" w:hAnsi="UICTFontTextStyleBody" w:cs="Arial"/>
          <w:color w:val="222222"/>
          <w:sz w:val="26"/>
          <w:szCs w:val="26"/>
        </w:rPr>
        <w:t xml:space="preserve"> en même </w:t>
      </w:r>
      <w:r w:rsidR="00462549">
        <w:rPr>
          <w:rFonts w:ascii="UICTFontTextStyleBody" w:hAnsi="UICTFontTextStyleBody" w:cs="Arial"/>
          <w:color w:val="222222"/>
          <w:sz w:val="26"/>
          <w:szCs w:val="26"/>
        </w:rPr>
        <w:t>temps</w:t>
      </w:r>
      <w:r>
        <w:rPr>
          <w:rFonts w:ascii="UICTFontTextStyleBody" w:hAnsi="UICTFontTextStyleBody" w:cs="Arial"/>
          <w:color w:val="222222"/>
          <w:sz w:val="26"/>
          <w:szCs w:val="26"/>
        </w:rPr>
        <w:t xml:space="preserve"> que les droits d’</w:t>
      </w:r>
      <w:r w:rsidR="00DA0292">
        <w:rPr>
          <w:rFonts w:ascii="UICTFontTextStyleBody" w:hAnsi="UICTFontTextStyleBody" w:cs="Arial"/>
          <w:color w:val="222222"/>
          <w:sz w:val="26"/>
          <w:szCs w:val="26"/>
        </w:rPr>
        <w:t>inscription</w:t>
      </w:r>
      <w:r w:rsidR="00D53AAD">
        <w:rPr>
          <w:rFonts w:ascii="UICTFontTextStyleBody" w:hAnsi="UICTFontTextStyleBody" w:cs="Arial"/>
          <w:color w:val="222222"/>
          <w:sz w:val="26"/>
          <w:szCs w:val="26"/>
        </w:rPr>
        <w:t>s</w:t>
      </w:r>
      <w:r w:rsidR="00DA0292">
        <w:rPr>
          <w:rFonts w:ascii="UICTFontTextStyleBody" w:hAnsi="UICTFontTextStyleBody" w:cs="Arial"/>
          <w:color w:val="222222"/>
          <w:sz w:val="26"/>
          <w:szCs w:val="26"/>
        </w:rPr>
        <w:t xml:space="preserve"> il ne sera pas encaissé et </w:t>
      </w:r>
      <w:r>
        <w:rPr>
          <w:rFonts w:ascii="UICTFontTextStyleBody" w:hAnsi="UICTFontTextStyleBody" w:cs="Arial"/>
          <w:color w:val="222222"/>
          <w:sz w:val="26"/>
          <w:szCs w:val="26"/>
        </w:rPr>
        <w:t xml:space="preserve">vous sera </w:t>
      </w:r>
      <w:r w:rsidR="00DA0292">
        <w:rPr>
          <w:rFonts w:ascii="UICTFontTextStyleBody" w:hAnsi="UICTFontTextStyleBody" w:cs="Arial"/>
          <w:color w:val="222222"/>
          <w:sz w:val="26"/>
          <w:szCs w:val="26"/>
        </w:rPr>
        <w:t>rendu</w:t>
      </w:r>
      <w:r>
        <w:rPr>
          <w:rFonts w:ascii="UICTFontTextStyleBody" w:hAnsi="UICTFontTextStyleBody" w:cs="Arial"/>
          <w:color w:val="222222"/>
          <w:sz w:val="26"/>
          <w:szCs w:val="26"/>
        </w:rPr>
        <w:t xml:space="preserve"> </w:t>
      </w:r>
      <w:r w:rsidR="00DA0292">
        <w:rPr>
          <w:rFonts w:ascii="UICTFontTextStyleBody" w:hAnsi="UICTFontTextStyleBody" w:cs="Arial"/>
          <w:color w:val="222222"/>
          <w:sz w:val="26"/>
          <w:szCs w:val="26"/>
        </w:rPr>
        <w:t xml:space="preserve">en fin de journée </w:t>
      </w:r>
    </w:p>
    <w:p w14:paraId="14450F02" w14:textId="77777777" w:rsidR="002F1099" w:rsidRDefault="002F1099" w:rsidP="002F10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</w:p>
    <w:p w14:paraId="385D6CAF" w14:textId="693A5036" w:rsidR="002F1099" w:rsidRPr="00462549" w:rsidRDefault="002F1099" w:rsidP="0046254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 xml:space="preserve">Article </w:t>
      </w:r>
      <w:r w:rsidR="00462549">
        <w:rPr>
          <w:rFonts w:ascii="UICTFontTextStyleBody" w:hAnsi="UICTFontTextStyleBody" w:cs="Arial"/>
          <w:color w:val="222222"/>
          <w:sz w:val="26"/>
          <w:szCs w:val="26"/>
        </w:rPr>
        <w:t>4</w:t>
      </w:r>
    </w:p>
    <w:p w14:paraId="7D241D40" w14:textId="77777777" w:rsidR="00462549" w:rsidRDefault="00462549" w:rsidP="0046254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  <w:sz w:val="26"/>
          <w:szCs w:val="26"/>
        </w:rPr>
      </w:pPr>
    </w:p>
    <w:p w14:paraId="731F4ED0" w14:textId="636E53C3" w:rsidR="002F1099" w:rsidRDefault="002F1099" w:rsidP="002F10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 xml:space="preserve">Les emplacements seront définis au fur et à mesure des </w:t>
      </w:r>
      <w:r w:rsidR="00DA0292">
        <w:rPr>
          <w:rFonts w:ascii="UICTFontTextStyleBody" w:hAnsi="UICTFontTextStyleBody" w:cs="Arial"/>
          <w:color w:val="222222"/>
          <w:sz w:val="26"/>
          <w:szCs w:val="26"/>
        </w:rPr>
        <w:t>inscriptions.</w:t>
      </w:r>
      <w:r>
        <w:rPr>
          <w:rFonts w:ascii="UICTFontTextStyleBody" w:hAnsi="UICTFontTextStyleBody" w:cs="Arial"/>
          <w:color w:val="222222"/>
          <w:sz w:val="26"/>
          <w:szCs w:val="26"/>
        </w:rPr>
        <w:t xml:space="preserve"> La place est </w:t>
      </w:r>
      <w:r w:rsidR="00462549">
        <w:rPr>
          <w:rFonts w:ascii="UICTFontTextStyleBody" w:hAnsi="UICTFontTextStyleBody" w:cs="Arial"/>
          <w:color w:val="222222"/>
          <w:sz w:val="26"/>
          <w:szCs w:val="26"/>
        </w:rPr>
        <w:t>définie</w:t>
      </w:r>
      <w:r>
        <w:rPr>
          <w:rFonts w:ascii="UICTFontTextStyleBody" w:hAnsi="UICTFontTextStyleBody" w:cs="Arial"/>
          <w:color w:val="222222"/>
          <w:sz w:val="26"/>
          <w:szCs w:val="26"/>
        </w:rPr>
        <w:t xml:space="preserve"> pour </w:t>
      </w:r>
      <w:r w:rsidR="00DA0292">
        <w:rPr>
          <w:rFonts w:ascii="UICTFontTextStyleBody" w:hAnsi="UICTFontTextStyleBody" w:cs="Arial"/>
          <w:color w:val="222222"/>
          <w:sz w:val="26"/>
          <w:szCs w:val="26"/>
        </w:rPr>
        <w:t>la journée</w:t>
      </w:r>
      <w:r>
        <w:rPr>
          <w:rFonts w:ascii="UICTFontTextStyleBody" w:hAnsi="UICTFontTextStyleBody" w:cs="Arial"/>
          <w:color w:val="222222"/>
          <w:sz w:val="26"/>
          <w:szCs w:val="26"/>
        </w:rPr>
        <w:t xml:space="preserve"> et devra</w:t>
      </w:r>
      <w:r w:rsidR="00D53AAD">
        <w:rPr>
          <w:rFonts w:ascii="UICTFontTextStyleBody" w:hAnsi="UICTFontTextStyleBody" w:cs="Arial"/>
          <w:color w:val="222222"/>
          <w:sz w:val="26"/>
          <w:szCs w:val="26"/>
        </w:rPr>
        <w:t xml:space="preserve"> ê</w:t>
      </w:r>
      <w:r>
        <w:rPr>
          <w:rFonts w:ascii="UICTFontTextStyleBody" w:hAnsi="UICTFontTextStyleBody" w:cs="Arial"/>
          <w:color w:val="222222"/>
          <w:sz w:val="26"/>
          <w:szCs w:val="26"/>
        </w:rPr>
        <w:t>tre laissé</w:t>
      </w:r>
      <w:r w:rsidR="00462549">
        <w:rPr>
          <w:rFonts w:ascii="UICTFontTextStyleBody" w:hAnsi="UICTFontTextStyleBody" w:cs="Arial"/>
          <w:color w:val="222222"/>
          <w:sz w:val="26"/>
          <w:szCs w:val="26"/>
        </w:rPr>
        <w:t>e</w:t>
      </w:r>
      <w:r>
        <w:rPr>
          <w:rFonts w:ascii="UICTFontTextStyleBody" w:hAnsi="UICTFontTextStyleBody" w:cs="Arial"/>
          <w:color w:val="222222"/>
          <w:sz w:val="26"/>
          <w:szCs w:val="26"/>
        </w:rPr>
        <w:t xml:space="preserve"> propre en fin de manifestation. Un raccordement électrique est possible, si vous avez des besoins particuliers pour </w:t>
      </w:r>
      <w:r>
        <w:rPr>
          <w:rFonts w:ascii="UICTFontTextStyleBody" w:hAnsi="UICTFontTextStyleBody" w:cs="Arial"/>
          <w:color w:val="222222"/>
          <w:sz w:val="26"/>
          <w:szCs w:val="26"/>
        </w:rPr>
        <w:lastRenderedPageBreak/>
        <w:t xml:space="preserve">votre activité merci de nous contacter. Il est nécessaire que vous </w:t>
      </w:r>
      <w:r w:rsidR="00462549">
        <w:rPr>
          <w:rFonts w:ascii="UICTFontTextStyleBody" w:hAnsi="UICTFontTextStyleBody" w:cs="Arial"/>
          <w:color w:val="222222"/>
          <w:sz w:val="26"/>
          <w:szCs w:val="26"/>
        </w:rPr>
        <w:t>prévoyiez</w:t>
      </w:r>
      <w:r>
        <w:rPr>
          <w:rFonts w:ascii="UICTFontTextStyleBody" w:hAnsi="UICTFontTextStyleBody" w:cs="Arial"/>
          <w:color w:val="222222"/>
          <w:sz w:val="26"/>
          <w:szCs w:val="26"/>
        </w:rPr>
        <w:t xml:space="preserve"> votre ma</w:t>
      </w:r>
      <w:r w:rsidR="00462549">
        <w:rPr>
          <w:rFonts w:ascii="UICTFontTextStyleBody" w:hAnsi="UICTFontTextStyleBody" w:cs="Arial"/>
          <w:color w:val="222222"/>
          <w:sz w:val="26"/>
          <w:szCs w:val="26"/>
        </w:rPr>
        <w:t>tériel</w:t>
      </w:r>
      <w:r>
        <w:rPr>
          <w:rFonts w:ascii="UICTFontTextStyleBody" w:hAnsi="UICTFontTextStyleBody" w:cs="Arial"/>
          <w:color w:val="222222"/>
          <w:sz w:val="26"/>
          <w:szCs w:val="26"/>
        </w:rPr>
        <w:t xml:space="preserve"> électrique : rallonge</w:t>
      </w:r>
      <w:r w:rsidR="00462549">
        <w:rPr>
          <w:rFonts w:ascii="UICTFontTextStyleBody" w:hAnsi="UICTFontTextStyleBody" w:cs="Arial"/>
          <w:color w:val="222222"/>
          <w:sz w:val="26"/>
          <w:szCs w:val="26"/>
        </w:rPr>
        <w:t>,</w:t>
      </w:r>
      <w:r>
        <w:rPr>
          <w:rFonts w:ascii="UICTFontTextStyleBody" w:hAnsi="UICTFontTextStyleBody" w:cs="Arial"/>
          <w:color w:val="222222"/>
          <w:sz w:val="26"/>
          <w:szCs w:val="26"/>
        </w:rPr>
        <w:t xml:space="preserve"> multiprise, prise forain…</w:t>
      </w:r>
    </w:p>
    <w:p w14:paraId="131F6838" w14:textId="77777777" w:rsidR="002F1099" w:rsidRDefault="002F1099" w:rsidP="002F10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</w:p>
    <w:p w14:paraId="36EDDA20" w14:textId="3EF30A42" w:rsidR="002F1099" w:rsidRPr="00462549" w:rsidRDefault="002F1099" w:rsidP="0046254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 xml:space="preserve">Article </w:t>
      </w:r>
      <w:r w:rsidR="00462549">
        <w:rPr>
          <w:rFonts w:ascii="UICTFontTextStyleBody" w:hAnsi="UICTFontTextStyleBody" w:cs="Arial"/>
          <w:color w:val="222222"/>
          <w:sz w:val="26"/>
          <w:szCs w:val="26"/>
        </w:rPr>
        <w:t>5</w:t>
      </w:r>
    </w:p>
    <w:p w14:paraId="0CDD5195" w14:textId="77777777" w:rsidR="00462549" w:rsidRDefault="00462549" w:rsidP="0046254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  <w:sz w:val="26"/>
          <w:szCs w:val="26"/>
        </w:rPr>
      </w:pPr>
    </w:p>
    <w:p w14:paraId="5DD5D6CA" w14:textId="7E5DC9BD" w:rsidR="002F1099" w:rsidRDefault="002F1099" w:rsidP="002F10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>Une fois la mise en place du stand effectué les exposants devron</w:t>
      </w:r>
      <w:r w:rsidR="00462549">
        <w:rPr>
          <w:rFonts w:ascii="UICTFontTextStyleBody" w:hAnsi="UICTFontTextStyleBody" w:cs="Arial"/>
          <w:color w:val="222222"/>
          <w:sz w:val="26"/>
          <w:szCs w:val="26"/>
        </w:rPr>
        <w:t>t</w:t>
      </w:r>
      <w:r>
        <w:rPr>
          <w:rFonts w:ascii="UICTFontTextStyleBody" w:hAnsi="UICTFontTextStyleBody" w:cs="Arial"/>
          <w:color w:val="222222"/>
          <w:sz w:val="26"/>
          <w:szCs w:val="26"/>
        </w:rPr>
        <w:t xml:space="preserve"> garer leurs véhicules sur les parkings prévus à cet effet et indiqué par les organisateurs.</w:t>
      </w:r>
    </w:p>
    <w:p w14:paraId="6F9DE310" w14:textId="77777777" w:rsidR="002F1099" w:rsidRDefault="002F1099" w:rsidP="002F10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</w:p>
    <w:p w14:paraId="59ADE892" w14:textId="36AE0453" w:rsidR="00462549" w:rsidRPr="00462549" w:rsidRDefault="002F1099" w:rsidP="0046254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>Article six</w:t>
      </w:r>
    </w:p>
    <w:p w14:paraId="4CE8B453" w14:textId="77777777" w:rsidR="00462549" w:rsidRPr="00462549" w:rsidRDefault="00462549" w:rsidP="0046254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  <w:sz w:val="26"/>
          <w:szCs w:val="26"/>
        </w:rPr>
      </w:pPr>
    </w:p>
    <w:p w14:paraId="171CDB4B" w14:textId="58102926" w:rsidR="002F1099" w:rsidRPr="00462549" w:rsidRDefault="007671ED" w:rsidP="004625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>La vente de boissons et de produits alimentaires à consommer sur place est interdite</w:t>
      </w:r>
    </w:p>
    <w:p w14:paraId="49159719" w14:textId="77777777" w:rsidR="002F1099" w:rsidRDefault="002F1099" w:rsidP="002F10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</w:p>
    <w:p w14:paraId="5C528587" w14:textId="77777777" w:rsidR="002F1099" w:rsidRDefault="002F1099" w:rsidP="0046254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>Article 7</w:t>
      </w:r>
    </w:p>
    <w:p w14:paraId="64D97803" w14:textId="77777777" w:rsidR="002F1099" w:rsidRDefault="002F1099" w:rsidP="002F10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</w:p>
    <w:p w14:paraId="05DE017B" w14:textId="020A0E31" w:rsidR="002F1099" w:rsidRDefault="002F1099" w:rsidP="002F10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 xml:space="preserve">L’organisateur de la manifestation décline toute responsabilité en cas de détérioration, perte, vol, accident, dommages ou incendie, quel </w:t>
      </w:r>
      <w:r w:rsidR="00462549">
        <w:rPr>
          <w:rFonts w:ascii="UICTFontTextStyleBody" w:hAnsi="UICTFontTextStyleBody" w:cs="Arial"/>
          <w:color w:val="222222"/>
          <w:sz w:val="26"/>
          <w:szCs w:val="26"/>
        </w:rPr>
        <w:t>qu’en</w:t>
      </w:r>
      <w:r>
        <w:rPr>
          <w:rFonts w:ascii="UICTFontTextStyleBody" w:hAnsi="UICTFontTextStyleBody" w:cs="Arial"/>
          <w:color w:val="222222"/>
          <w:sz w:val="26"/>
          <w:szCs w:val="26"/>
        </w:rPr>
        <w:t xml:space="preserve"> soit la cause et qui pourrait survenir aux personnes ou objets exposés. Il n’y aura pas de surveillance sur le marché. Les exposants </w:t>
      </w:r>
      <w:r w:rsidR="00DA0292">
        <w:rPr>
          <w:rFonts w:ascii="UICTFontTextStyleBody" w:hAnsi="UICTFontTextStyleBody" w:cs="Arial"/>
          <w:color w:val="222222"/>
          <w:sz w:val="26"/>
          <w:szCs w:val="26"/>
        </w:rPr>
        <w:t xml:space="preserve">professionnels </w:t>
      </w:r>
      <w:r>
        <w:rPr>
          <w:rFonts w:ascii="UICTFontTextStyleBody" w:hAnsi="UICTFontTextStyleBody" w:cs="Arial"/>
          <w:color w:val="222222"/>
          <w:sz w:val="26"/>
          <w:szCs w:val="26"/>
        </w:rPr>
        <w:t>sont tenus de souscrire une responsabilité civile professionnelle à leurs frais, auprès d’une compagnie d’assurance de leur choix. L’organisateur leur demandera la présentation de l’attestation correspondante.</w:t>
      </w:r>
    </w:p>
    <w:p w14:paraId="30EB7EDC" w14:textId="77777777" w:rsidR="002F1099" w:rsidRDefault="002F1099" w:rsidP="002F10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</w:p>
    <w:p w14:paraId="556E9A15" w14:textId="7EE55136" w:rsidR="002F1099" w:rsidRDefault="002F1099" w:rsidP="002F10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 xml:space="preserve">Accueil </w:t>
      </w:r>
      <w:r w:rsidR="00DA0292">
        <w:rPr>
          <w:rFonts w:ascii="UICTFontTextStyleBody" w:hAnsi="UICTFontTextStyleBody" w:cs="Arial"/>
          <w:color w:val="222222"/>
          <w:sz w:val="26"/>
          <w:szCs w:val="26"/>
        </w:rPr>
        <w:t>7h30, ouverture au public 9 heures, fermeture 18 h.</w:t>
      </w:r>
    </w:p>
    <w:p w14:paraId="0F1A0182" w14:textId="77777777" w:rsidR="002F1099" w:rsidRDefault="002F1099" w:rsidP="002F109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</w:p>
    <w:sectPr w:rsidR="002F1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53126"/>
    <w:multiLevelType w:val="hybridMultilevel"/>
    <w:tmpl w:val="B268E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386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99"/>
    <w:rsid w:val="0013173A"/>
    <w:rsid w:val="002B6D55"/>
    <w:rsid w:val="002F1099"/>
    <w:rsid w:val="00462549"/>
    <w:rsid w:val="007671ED"/>
    <w:rsid w:val="00CA2139"/>
    <w:rsid w:val="00D53AAD"/>
    <w:rsid w:val="00DA0292"/>
    <w:rsid w:val="00E2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EF11"/>
  <w15:chartTrackingRefBased/>
  <w15:docId w15:val="{1E527D81-1B7E-449C-A588-8729F040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1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370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</dc:creator>
  <cp:keywords/>
  <dc:description/>
  <cp:lastModifiedBy>Corinne</cp:lastModifiedBy>
  <cp:revision>5</cp:revision>
  <dcterms:created xsi:type="dcterms:W3CDTF">2024-04-05T09:29:00Z</dcterms:created>
  <dcterms:modified xsi:type="dcterms:W3CDTF">2024-05-29T08:10:00Z</dcterms:modified>
</cp:coreProperties>
</file>